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E2" w:rsidRPr="00C23A2D" w:rsidRDefault="00D061E2" w:rsidP="005078D3">
      <w:pPr>
        <w:spacing w:line="276" w:lineRule="auto"/>
        <w:jc w:val="center"/>
        <w:rPr>
          <w:rFonts w:ascii="Arial" w:hAnsi="Arial"/>
          <w:sz w:val="28"/>
          <w:szCs w:val="28"/>
        </w:rPr>
      </w:pPr>
      <w:r w:rsidRPr="00C23A2D">
        <w:rPr>
          <w:rFonts w:ascii="Arial" w:hAnsi="Arial"/>
          <w:sz w:val="28"/>
          <w:szCs w:val="28"/>
        </w:rPr>
        <w:t>Merkblatt über die Auflösung (Liquidation)</w:t>
      </w:r>
    </w:p>
    <w:p w:rsidR="00D061E2" w:rsidRPr="00C23A2D" w:rsidRDefault="00D061E2" w:rsidP="005078D3">
      <w:pPr>
        <w:spacing w:line="276" w:lineRule="auto"/>
        <w:jc w:val="center"/>
        <w:rPr>
          <w:rFonts w:ascii="Arial" w:hAnsi="Arial"/>
          <w:sz w:val="28"/>
          <w:szCs w:val="28"/>
        </w:rPr>
      </w:pPr>
      <w:r w:rsidRPr="00C23A2D">
        <w:rPr>
          <w:rFonts w:ascii="Arial" w:hAnsi="Arial"/>
          <w:sz w:val="28"/>
          <w:szCs w:val="28"/>
        </w:rPr>
        <w:t>eines Vereins</w:t>
      </w:r>
    </w:p>
    <w:p w:rsidR="00D061E2" w:rsidRDefault="00D061E2" w:rsidP="005078D3">
      <w:pPr>
        <w:spacing w:line="276" w:lineRule="auto"/>
        <w:jc w:val="center"/>
        <w:rPr>
          <w:rFonts w:ascii="Arial" w:hAnsi="Arial"/>
          <w:sz w:val="32"/>
        </w:rPr>
      </w:pPr>
    </w:p>
    <w:p w:rsidR="00D061E2" w:rsidRPr="00960CF3" w:rsidRDefault="00D061E2" w:rsidP="00C5478C">
      <w:pPr>
        <w:spacing w:line="276" w:lineRule="auto"/>
        <w:rPr>
          <w:rFonts w:ascii="Arial" w:hAnsi="Arial"/>
          <w:sz w:val="22"/>
          <w:szCs w:val="22"/>
        </w:rPr>
      </w:pPr>
      <w:r w:rsidRPr="00960CF3">
        <w:rPr>
          <w:rFonts w:ascii="Arial" w:hAnsi="Arial"/>
          <w:sz w:val="22"/>
          <w:szCs w:val="22"/>
        </w:rPr>
        <w:t>Nachdem die Mitgliederversammlung die Auflösung des Vereins beschlossen und Liquidatoren gewählt hat, ist die Auflösung und Wahl der Liquidatoren durch die Liquidatoren in öffentlich beglaubigter Form (</w:t>
      </w:r>
      <w:r w:rsidRPr="00960CF3">
        <w:rPr>
          <w:rFonts w:ascii="Arial" w:hAnsi="Arial"/>
          <w:b/>
          <w:sz w:val="22"/>
          <w:szCs w:val="22"/>
        </w:rPr>
        <w:t>Notar oder württembergischer Ratschreiber der Gemeinde</w:t>
      </w:r>
      <w:r w:rsidRPr="00960CF3">
        <w:rPr>
          <w:rFonts w:ascii="Arial" w:hAnsi="Arial"/>
          <w:sz w:val="22"/>
          <w:szCs w:val="22"/>
        </w:rPr>
        <w:t xml:space="preserve">) zum Vereinsregister anzumelden. Der Anmeldung ist das entsprechende </w:t>
      </w:r>
      <w:r w:rsidRPr="00960CF3">
        <w:rPr>
          <w:rFonts w:ascii="Arial" w:hAnsi="Arial"/>
          <w:b/>
          <w:sz w:val="22"/>
          <w:szCs w:val="22"/>
        </w:rPr>
        <w:t>Protokoll</w:t>
      </w:r>
      <w:r w:rsidRPr="00960CF3">
        <w:rPr>
          <w:rFonts w:ascii="Arial" w:hAnsi="Arial"/>
          <w:sz w:val="22"/>
          <w:szCs w:val="22"/>
        </w:rPr>
        <w:t xml:space="preserve"> </w:t>
      </w:r>
      <w:r w:rsidR="00C5478C">
        <w:rPr>
          <w:rFonts w:ascii="Arial" w:hAnsi="Arial"/>
          <w:sz w:val="22"/>
          <w:szCs w:val="22"/>
        </w:rPr>
        <w:t xml:space="preserve">der Mitgliederversammlung </w:t>
      </w:r>
      <w:r w:rsidRPr="00960CF3">
        <w:rPr>
          <w:rFonts w:ascii="Arial" w:hAnsi="Arial"/>
          <w:sz w:val="22"/>
          <w:szCs w:val="22"/>
        </w:rPr>
        <w:t>beizufügen</w:t>
      </w:r>
      <w:r w:rsidR="00960CF3">
        <w:rPr>
          <w:rFonts w:ascii="Arial" w:hAnsi="Arial"/>
          <w:sz w:val="22"/>
          <w:szCs w:val="22"/>
        </w:rPr>
        <w:t>.</w:t>
      </w:r>
    </w:p>
    <w:p w:rsidR="00D061E2" w:rsidRPr="00960CF3" w:rsidRDefault="00D061E2" w:rsidP="00C5478C">
      <w:pPr>
        <w:spacing w:line="276" w:lineRule="auto"/>
        <w:rPr>
          <w:rFonts w:ascii="Arial" w:hAnsi="Arial"/>
          <w:sz w:val="22"/>
          <w:szCs w:val="22"/>
        </w:rPr>
      </w:pPr>
    </w:p>
    <w:p w:rsidR="00D061E2" w:rsidRPr="00960CF3" w:rsidRDefault="00D061E2" w:rsidP="00C5478C">
      <w:pPr>
        <w:spacing w:line="276" w:lineRule="auto"/>
        <w:rPr>
          <w:rFonts w:ascii="Arial" w:hAnsi="Arial"/>
          <w:b/>
          <w:sz w:val="22"/>
          <w:szCs w:val="22"/>
        </w:rPr>
      </w:pPr>
      <w:r w:rsidRPr="00960CF3">
        <w:rPr>
          <w:rFonts w:ascii="Arial" w:hAnsi="Arial"/>
          <w:sz w:val="22"/>
          <w:szCs w:val="22"/>
        </w:rPr>
        <w:t xml:space="preserve">Außerdem haben die </w:t>
      </w:r>
      <w:r w:rsidRPr="00960CF3">
        <w:rPr>
          <w:rFonts w:ascii="Arial" w:hAnsi="Arial"/>
          <w:b/>
          <w:sz w:val="22"/>
          <w:szCs w:val="22"/>
        </w:rPr>
        <w:t>Liquidatoren</w:t>
      </w:r>
      <w:r w:rsidRPr="00960CF3">
        <w:rPr>
          <w:rFonts w:ascii="Arial" w:hAnsi="Arial"/>
          <w:sz w:val="22"/>
          <w:szCs w:val="22"/>
        </w:rPr>
        <w:t xml:space="preserve"> die Auflösung des Vereins, die Liquidatoren und die Aufforderung an die Vereinsgläubiger, ihre Ansprüche geltend zu machen, in den in der Satzung bestimmten Blättern </w:t>
      </w:r>
      <w:r w:rsidRPr="00960CF3">
        <w:rPr>
          <w:rFonts w:ascii="Arial" w:hAnsi="Arial"/>
          <w:b/>
          <w:sz w:val="22"/>
          <w:szCs w:val="22"/>
        </w:rPr>
        <w:t>bekannt zu machen</w:t>
      </w:r>
      <w:r w:rsidRPr="00960CF3">
        <w:rPr>
          <w:rFonts w:ascii="Arial" w:hAnsi="Arial"/>
          <w:sz w:val="22"/>
          <w:szCs w:val="22"/>
        </w:rPr>
        <w:t>.</w:t>
      </w:r>
    </w:p>
    <w:p w:rsidR="00D061E2" w:rsidRPr="00960CF3" w:rsidRDefault="00D061E2" w:rsidP="00C5478C">
      <w:pPr>
        <w:spacing w:line="276" w:lineRule="auto"/>
        <w:rPr>
          <w:rFonts w:ascii="Arial" w:hAnsi="Arial"/>
          <w:sz w:val="22"/>
          <w:szCs w:val="22"/>
        </w:rPr>
      </w:pPr>
      <w:r w:rsidRPr="00960CF3">
        <w:rPr>
          <w:rFonts w:ascii="Arial" w:hAnsi="Arial"/>
          <w:sz w:val="22"/>
          <w:szCs w:val="22"/>
        </w:rPr>
        <w:t>Soweit die Gläubiger bekannt sind, sind diese direkt zu informieren.</w:t>
      </w:r>
    </w:p>
    <w:p w:rsidR="00D061E2" w:rsidRPr="00960CF3" w:rsidRDefault="00D061E2" w:rsidP="00C5478C">
      <w:pPr>
        <w:spacing w:line="276" w:lineRule="auto"/>
        <w:rPr>
          <w:rFonts w:ascii="Arial" w:hAnsi="Arial"/>
          <w:b/>
          <w:sz w:val="22"/>
          <w:szCs w:val="22"/>
        </w:rPr>
      </w:pPr>
    </w:p>
    <w:p w:rsidR="008700D2" w:rsidRPr="00960CF3" w:rsidRDefault="00D061E2" w:rsidP="00C5478C">
      <w:pPr>
        <w:pStyle w:val="Textkrper"/>
        <w:spacing w:line="276" w:lineRule="auto"/>
        <w:rPr>
          <w:sz w:val="22"/>
          <w:szCs w:val="22"/>
        </w:rPr>
      </w:pPr>
      <w:r w:rsidRPr="00960CF3">
        <w:rPr>
          <w:sz w:val="22"/>
          <w:szCs w:val="22"/>
        </w:rPr>
        <w:t xml:space="preserve">Ist in der Satzung </w:t>
      </w:r>
      <w:r w:rsidRPr="00960CF3">
        <w:rPr>
          <w:b/>
          <w:sz w:val="22"/>
          <w:szCs w:val="22"/>
        </w:rPr>
        <w:t>kein Bekanntmachungsblatt bestimmt</w:t>
      </w:r>
      <w:r w:rsidRPr="00960CF3">
        <w:rPr>
          <w:sz w:val="22"/>
          <w:szCs w:val="22"/>
        </w:rPr>
        <w:t xml:space="preserve">, </w:t>
      </w:r>
      <w:r w:rsidR="00A6258D" w:rsidRPr="00960CF3">
        <w:rPr>
          <w:sz w:val="22"/>
          <w:szCs w:val="22"/>
        </w:rPr>
        <w:t>ist die Bekanntmachung in dem Blatt zu veröffentlichen, welches für Bekanntmachungen des Amtsgerichts bestimmt ist, in dessen Bezirk der Verein seinen Sitz hat</w:t>
      </w:r>
      <w:r w:rsidR="00C80DE4" w:rsidRPr="00960CF3">
        <w:rPr>
          <w:sz w:val="22"/>
          <w:szCs w:val="22"/>
        </w:rPr>
        <w:t xml:space="preserve"> (§ 50a BGB)</w:t>
      </w:r>
      <w:r w:rsidR="00A6258D" w:rsidRPr="00960CF3">
        <w:rPr>
          <w:sz w:val="22"/>
          <w:szCs w:val="22"/>
        </w:rPr>
        <w:t>.</w:t>
      </w:r>
      <w:r w:rsidR="000514A6" w:rsidRPr="00960CF3">
        <w:rPr>
          <w:sz w:val="22"/>
          <w:szCs w:val="22"/>
        </w:rPr>
        <w:t xml:space="preserve"> </w:t>
      </w:r>
    </w:p>
    <w:p w:rsidR="008700D2" w:rsidRPr="00960CF3" w:rsidRDefault="008700D2" w:rsidP="00C5478C">
      <w:pPr>
        <w:pStyle w:val="Textkrper"/>
        <w:spacing w:line="276" w:lineRule="auto"/>
        <w:rPr>
          <w:sz w:val="22"/>
          <w:szCs w:val="22"/>
        </w:rPr>
      </w:pPr>
    </w:p>
    <w:p w:rsidR="00D061E2" w:rsidRPr="00960CF3" w:rsidRDefault="00125134" w:rsidP="00C5478C">
      <w:pPr>
        <w:spacing w:line="276" w:lineRule="auto"/>
        <w:rPr>
          <w:rFonts w:ascii="Arial" w:hAnsi="Arial" w:cs="Arial"/>
          <w:sz w:val="22"/>
          <w:szCs w:val="22"/>
        </w:rPr>
      </w:pPr>
      <w:r w:rsidRPr="00960CF3">
        <w:rPr>
          <w:rFonts w:ascii="Arial" w:hAnsi="Arial" w:cs="Arial"/>
          <w:sz w:val="22"/>
          <w:szCs w:val="22"/>
        </w:rPr>
        <w:t>Für Vereine mit Sitz im Bezirk des</w:t>
      </w:r>
      <w:r w:rsidR="00760586" w:rsidRPr="00960CF3">
        <w:rPr>
          <w:rFonts w:ascii="Arial" w:hAnsi="Arial" w:cs="Arial"/>
          <w:sz w:val="22"/>
          <w:szCs w:val="22"/>
        </w:rPr>
        <w:t xml:space="preserve"> Amtsgerichts Ulm </w:t>
      </w:r>
      <w:r w:rsidRPr="00960CF3">
        <w:rPr>
          <w:rFonts w:ascii="Arial" w:hAnsi="Arial" w:cs="Arial"/>
          <w:sz w:val="22"/>
          <w:szCs w:val="22"/>
        </w:rPr>
        <w:t>ist</w:t>
      </w:r>
      <w:r w:rsidR="00760586" w:rsidRPr="00960CF3">
        <w:rPr>
          <w:rFonts w:ascii="Arial" w:hAnsi="Arial" w:cs="Arial"/>
          <w:sz w:val="22"/>
          <w:szCs w:val="22"/>
        </w:rPr>
        <w:t xml:space="preserve"> der Staatsanzeiger für Baden-Württemberg</w:t>
      </w:r>
      <w:r w:rsidR="00960CF3">
        <w:rPr>
          <w:rFonts w:ascii="Arial" w:hAnsi="Arial" w:cs="Arial"/>
          <w:sz w:val="22"/>
          <w:szCs w:val="22"/>
        </w:rPr>
        <w:t>,</w:t>
      </w:r>
      <w:r w:rsidR="00760586" w:rsidRPr="00960CF3">
        <w:rPr>
          <w:rFonts w:ascii="Arial" w:hAnsi="Arial" w:cs="Arial"/>
          <w:sz w:val="22"/>
          <w:szCs w:val="22"/>
        </w:rPr>
        <w:t xml:space="preserve"> </w:t>
      </w:r>
      <w:r w:rsidR="003554B3" w:rsidRPr="00960CF3">
        <w:rPr>
          <w:rFonts w:ascii="Arial" w:hAnsi="Arial" w:cs="Arial"/>
          <w:sz w:val="22"/>
          <w:szCs w:val="22"/>
        </w:rPr>
        <w:t xml:space="preserve">Breitscheidstraße 69, 70176 Stuttgart, </w:t>
      </w:r>
      <w:r w:rsidR="00F01C73" w:rsidRPr="00960CF3">
        <w:rPr>
          <w:rFonts w:ascii="Arial" w:hAnsi="Arial" w:cs="Arial"/>
          <w:sz w:val="22"/>
          <w:szCs w:val="22"/>
        </w:rPr>
        <w:t>als</w:t>
      </w:r>
      <w:r w:rsidR="00760586" w:rsidRPr="00960CF3">
        <w:rPr>
          <w:rFonts w:ascii="Arial" w:hAnsi="Arial" w:cs="Arial"/>
          <w:sz w:val="22"/>
          <w:szCs w:val="22"/>
        </w:rPr>
        <w:t xml:space="preserve"> Bekanntmachungsblatt bestimmt. </w:t>
      </w:r>
      <w:r w:rsidR="003554B3" w:rsidRPr="00960CF3">
        <w:rPr>
          <w:rFonts w:ascii="Arial" w:hAnsi="Arial" w:cs="Arial"/>
          <w:sz w:val="22"/>
          <w:szCs w:val="22"/>
        </w:rPr>
        <w:br/>
        <w:t xml:space="preserve">Das Bekanntmachungsblatt kann jedoch davon abweichen, wenn Ihr Verein in einem anderen Amtsgerichtsbezirk seinen Sitz </w:t>
      </w:r>
      <w:proofErr w:type="gramStart"/>
      <w:r w:rsidR="003554B3" w:rsidRPr="00960CF3">
        <w:rPr>
          <w:rFonts w:ascii="Arial" w:hAnsi="Arial" w:cs="Arial"/>
          <w:sz w:val="22"/>
          <w:szCs w:val="22"/>
        </w:rPr>
        <w:t>hat</w:t>
      </w:r>
      <w:proofErr w:type="gramEnd"/>
      <w:r w:rsidR="003554B3" w:rsidRPr="00960CF3">
        <w:rPr>
          <w:rFonts w:ascii="Arial" w:hAnsi="Arial" w:cs="Arial"/>
          <w:sz w:val="22"/>
          <w:szCs w:val="22"/>
        </w:rPr>
        <w:t>.</w:t>
      </w:r>
    </w:p>
    <w:p w:rsidR="00D061E2" w:rsidRPr="00960CF3" w:rsidRDefault="00D061E2" w:rsidP="00C5478C">
      <w:pPr>
        <w:spacing w:line="276" w:lineRule="auto"/>
        <w:rPr>
          <w:rFonts w:ascii="Arial" w:hAnsi="Arial"/>
          <w:sz w:val="22"/>
          <w:szCs w:val="22"/>
        </w:rPr>
      </w:pPr>
    </w:p>
    <w:p w:rsidR="00D061E2" w:rsidRPr="00960CF3" w:rsidRDefault="00D061E2" w:rsidP="00C5478C">
      <w:pPr>
        <w:spacing w:line="276" w:lineRule="auto"/>
        <w:rPr>
          <w:rFonts w:ascii="Arial" w:hAnsi="Arial"/>
          <w:sz w:val="22"/>
          <w:szCs w:val="22"/>
        </w:rPr>
      </w:pPr>
      <w:r w:rsidRPr="00960CF3">
        <w:rPr>
          <w:rFonts w:ascii="Arial" w:hAnsi="Arial"/>
          <w:sz w:val="22"/>
          <w:szCs w:val="22"/>
        </w:rPr>
        <w:t>An diese Blätter haben die Liquidatoren ggf. den Bekanntmachungsauftrag zu richten.</w:t>
      </w:r>
    </w:p>
    <w:p w:rsidR="00D061E2" w:rsidRPr="00960CF3" w:rsidRDefault="00D061E2" w:rsidP="00C5478C">
      <w:pPr>
        <w:spacing w:line="276" w:lineRule="auto"/>
        <w:rPr>
          <w:rFonts w:ascii="Arial" w:hAnsi="Arial"/>
          <w:sz w:val="22"/>
          <w:szCs w:val="22"/>
        </w:rPr>
      </w:pPr>
    </w:p>
    <w:p w:rsidR="00D061E2" w:rsidRPr="00960CF3" w:rsidRDefault="00D061E2" w:rsidP="00C5478C">
      <w:pPr>
        <w:spacing w:line="276" w:lineRule="auto"/>
        <w:rPr>
          <w:rFonts w:ascii="Arial" w:hAnsi="Arial"/>
          <w:sz w:val="22"/>
          <w:szCs w:val="22"/>
        </w:rPr>
      </w:pPr>
      <w:r w:rsidRPr="00960CF3">
        <w:rPr>
          <w:rFonts w:ascii="Arial" w:hAnsi="Arial"/>
          <w:sz w:val="22"/>
          <w:szCs w:val="22"/>
        </w:rPr>
        <w:t>Der Veröffentlichungstext kann z.B. lauten:</w:t>
      </w:r>
    </w:p>
    <w:p w:rsidR="00D061E2" w:rsidRPr="00960CF3" w:rsidRDefault="00D061E2" w:rsidP="00C5478C">
      <w:pPr>
        <w:spacing w:line="276" w:lineRule="auto"/>
        <w:rPr>
          <w:rFonts w:ascii="Arial" w:hAnsi="Arial"/>
          <w:sz w:val="22"/>
          <w:szCs w:val="22"/>
        </w:rPr>
      </w:pPr>
    </w:p>
    <w:p w:rsidR="00D061E2" w:rsidRPr="00960CF3" w:rsidRDefault="00C5478C" w:rsidP="00C5478C">
      <w:pPr>
        <w:spacing w:line="276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D061E2" w:rsidRPr="00C5478C">
        <w:rPr>
          <w:rFonts w:ascii="Arial" w:hAnsi="Arial"/>
          <w:i/>
          <w:sz w:val="22"/>
          <w:szCs w:val="22"/>
        </w:rPr>
        <w:t>Name des Vereins</w:t>
      </w:r>
      <w:r>
        <w:rPr>
          <w:rFonts w:ascii="Arial" w:hAnsi="Arial"/>
          <w:i/>
          <w:sz w:val="22"/>
          <w:szCs w:val="22"/>
        </w:rPr>
        <w:t>, Sitz: …</w:t>
      </w:r>
      <w:r w:rsidR="00D061E2" w:rsidRPr="00960CF3">
        <w:rPr>
          <w:rFonts w:ascii="Arial" w:hAnsi="Arial"/>
          <w:sz w:val="22"/>
          <w:szCs w:val="22"/>
        </w:rPr>
        <w:t xml:space="preserve"> – Der Verein ist aufgelöst. Liquidatoren sind (Vor- und Zuname,</w:t>
      </w:r>
      <w:r w:rsidR="00806A0A" w:rsidRPr="00960CF3">
        <w:rPr>
          <w:rFonts w:ascii="Arial" w:hAnsi="Arial"/>
          <w:sz w:val="22"/>
          <w:szCs w:val="22"/>
        </w:rPr>
        <w:t xml:space="preserve"> </w:t>
      </w:r>
      <w:r w:rsidR="00D061E2" w:rsidRPr="00960CF3">
        <w:rPr>
          <w:rFonts w:ascii="Arial" w:hAnsi="Arial"/>
          <w:sz w:val="22"/>
          <w:szCs w:val="22"/>
        </w:rPr>
        <w:t>Anschrift)</w:t>
      </w:r>
      <w:r>
        <w:rPr>
          <w:rFonts w:ascii="Arial" w:hAnsi="Arial"/>
          <w:sz w:val="22"/>
          <w:szCs w:val="22"/>
        </w:rPr>
        <w:t xml:space="preserve">. </w:t>
      </w:r>
      <w:r w:rsidR="00D061E2" w:rsidRPr="00960CF3">
        <w:rPr>
          <w:rFonts w:ascii="Arial" w:hAnsi="Arial"/>
          <w:sz w:val="22"/>
          <w:szCs w:val="22"/>
        </w:rPr>
        <w:t>Die Gläubiger des Vereins werden aufgefordert, ihre Ansprüche bei den Liquidatoren anzumelden.</w:t>
      </w:r>
      <w:r>
        <w:rPr>
          <w:rFonts w:ascii="Arial" w:hAnsi="Arial"/>
          <w:sz w:val="22"/>
          <w:szCs w:val="22"/>
        </w:rPr>
        <w:t>“</w:t>
      </w:r>
    </w:p>
    <w:p w:rsidR="00D061E2" w:rsidRPr="00960CF3" w:rsidRDefault="00D061E2" w:rsidP="00C5478C">
      <w:pPr>
        <w:spacing w:line="276" w:lineRule="auto"/>
        <w:rPr>
          <w:rFonts w:ascii="Arial" w:hAnsi="Arial"/>
          <w:b/>
          <w:sz w:val="22"/>
          <w:szCs w:val="22"/>
        </w:rPr>
      </w:pPr>
    </w:p>
    <w:p w:rsidR="00D061E2" w:rsidRPr="00960CF3" w:rsidRDefault="00D061E2" w:rsidP="00C5478C">
      <w:pPr>
        <w:pStyle w:val="Textkrper"/>
        <w:spacing w:line="276" w:lineRule="auto"/>
        <w:rPr>
          <w:sz w:val="22"/>
          <w:szCs w:val="22"/>
        </w:rPr>
      </w:pPr>
      <w:r w:rsidRPr="00960CF3">
        <w:rPr>
          <w:sz w:val="22"/>
          <w:szCs w:val="22"/>
        </w:rPr>
        <w:t xml:space="preserve">Das Vermögen des Vereins darf frühestens </w:t>
      </w:r>
      <w:r w:rsidRPr="00960CF3">
        <w:rPr>
          <w:b/>
          <w:sz w:val="22"/>
          <w:szCs w:val="22"/>
        </w:rPr>
        <w:t>nach Ablauf des Sperrjahres</w:t>
      </w:r>
      <w:r w:rsidRPr="00960CF3">
        <w:rPr>
          <w:sz w:val="22"/>
          <w:szCs w:val="22"/>
        </w:rPr>
        <w:t xml:space="preserve"> (ein Jahr nach der Bekanntmachung der Auflösung) verteilt werden.</w:t>
      </w:r>
    </w:p>
    <w:p w:rsidR="001B6D4E" w:rsidRPr="00960CF3" w:rsidRDefault="001B6D4E" w:rsidP="00C5478C">
      <w:pPr>
        <w:pStyle w:val="Textkrper"/>
        <w:spacing w:line="276" w:lineRule="auto"/>
        <w:rPr>
          <w:sz w:val="22"/>
          <w:szCs w:val="22"/>
        </w:rPr>
      </w:pPr>
    </w:p>
    <w:p w:rsidR="001B6D4E" w:rsidRPr="00960CF3" w:rsidRDefault="001B6D4E" w:rsidP="00C5478C">
      <w:pPr>
        <w:pStyle w:val="Textkrper"/>
        <w:spacing w:line="276" w:lineRule="auto"/>
        <w:rPr>
          <w:sz w:val="22"/>
          <w:szCs w:val="22"/>
        </w:rPr>
      </w:pPr>
    </w:p>
    <w:p w:rsidR="00D061E2" w:rsidRPr="00960CF3" w:rsidRDefault="00D061E2" w:rsidP="00C5478C">
      <w:pPr>
        <w:spacing w:line="276" w:lineRule="auto"/>
        <w:rPr>
          <w:rFonts w:ascii="Arial" w:hAnsi="Arial"/>
          <w:sz w:val="22"/>
          <w:szCs w:val="22"/>
        </w:rPr>
      </w:pPr>
      <w:r w:rsidRPr="00960CF3">
        <w:rPr>
          <w:rFonts w:ascii="Arial" w:hAnsi="Arial"/>
          <w:b/>
          <w:sz w:val="22"/>
          <w:szCs w:val="22"/>
        </w:rPr>
        <w:t>Nach Beendigung der Liquidation</w:t>
      </w:r>
      <w:r w:rsidRPr="00960CF3">
        <w:rPr>
          <w:rFonts w:ascii="Arial" w:hAnsi="Arial"/>
          <w:sz w:val="22"/>
          <w:szCs w:val="22"/>
        </w:rPr>
        <w:t xml:space="preserve"> (Verteilung des Vermögens) ist die Beendigung der Liquidation und das Erlöschen des Vereins durch die Liquidatoren wiederum in öffentlich beglaubigter Form (Notar oder Ratschreiber) </w:t>
      </w:r>
      <w:r w:rsidRPr="00960CF3">
        <w:rPr>
          <w:rFonts w:ascii="Arial" w:hAnsi="Arial"/>
          <w:b/>
          <w:sz w:val="22"/>
          <w:szCs w:val="22"/>
        </w:rPr>
        <w:t>zur Eintragung in das Vereinsregister anzumelden.</w:t>
      </w:r>
    </w:p>
    <w:p w:rsidR="00D061E2" w:rsidRPr="00960CF3" w:rsidRDefault="00D061E2" w:rsidP="00C5478C">
      <w:pPr>
        <w:spacing w:line="276" w:lineRule="auto"/>
        <w:rPr>
          <w:rFonts w:ascii="Arial" w:hAnsi="Arial"/>
          <w:sz w:val="22"/>
          <w:szCs w:val="22"/>
        </w:rPr>
      </w:pPr>
      <w:r w:rsidRPr="00960CF3">
        <w:rPr>
          <w:rFonts w:ascii="Arial" w:hAnsi="Arial"/>
          <w:sz w:val="22"/>
          <w:szCs w:val="22"/>
        </w:rPr>
        <w:t>Erst dann kann der Verein gelöscht werden.</w:t>
      </w:r>
    </w:p>
    <w:p w:rsidR="00D061E2" w:rsidRDefault="00D061E2" w:rsidP="005078D3">
      <w:pPr>
        <w:spacing w:line="276" w:lineRule="auto"/>
        <w:rPr>
          <w:rFonts w:ascii="Arial" w:hAnsi="Arial"/>
          <w:sz w:val="24"/>
        </w:rPr>
      </w:pPr>
    </w:p>
    <w:p w:rsidR="00D061E2" w:rsidRDefault="00D061E2" w:rsidP="005078D3">
      <w:pPr>
        <w:spacing w:line="276" w:lineRule="auto"/>
        <w:rPr>
          <w:rFonts w:ascii="Arial" w:hAnsi="Arial"/>
          <w:sz w:val="24"/>
        </w:rPr>
      </w:pPr>
    </w:p>
    <w:p w:rsidR="001B6D4E" w:rsidRDefault="001B6D4E" w:rsidP="005078D3">
      <w:pPr>
        <w:spacing w:line="276" w:lineRule="auto"/>
        <w:rPr>
          <w:rFonts w:ascii="Arial" w:hAnsi="Arial"/>
          <w:sz w:val="24"/>
        </w:rPr>
      </w:pPr>
    </w:p>
    <w:p w:rsidR="00D061E2" w:rsidRDefault="00D061E2" w:rsidP="005078D3">
      <w:pPr>
        <w:spacing w:line="276" w:lineRule="auto"/>
        <w:rPr>
          <w:rFonts w:ascii="Arial" w:hAnsi="Arial"/>
          <w:sz w:val="24"/>
        </w:rPr>
      </w:pPr>
    </w:p>
    <w:p w:rsidR="00960CF3" w:rsidRDefault="00960CF3" w:rsidP="005078D3">
      <w:pPr>
        <w:spacing w:line="276" w:lineRule="auto"/>
        <w:rPr>
          <w:rFonts w:ascii="Arial" w:hAnsi="Arial"/>
          <w:sz w:val="24"/>
        </w:rPr>
      </w:pPr>
    </w:p>
    <w:p w:rsidR="00C23A2D" w:rsidRDefault="00C23A2D" w:rsidP="005078D3">
      <w:pPr>
        <w:spacing w:line="276" w:lineRule="auto"/>
        <w:rPr>
          <w:rFonts w:ascii="Arial" w:hAnsi="Arial"/>
          <w:sz w:val="24"/>
        </w:rPr>
      </w:pPr>
    </w:p>
    <w:p w:rsidR="00C5478C" w:rsidRDefault="00C5478C" w:rsidP="005078D3">
      <w:pPr>
        <w:spacing w:line="276" w:lineRule="auto"/>
        <w:rPr>
          <w:rFonts w:ascii="Arial" w:hAnsi="Arial"/>
          <w:sz w:val="24"/>
        </w:rPr>
      </w:pPr>
    </w:p>
    <w:p w:rsidR="00D061E2" w:rsidRPr="00BA78A6" w:rsidRDefault="00BA78A6" w:rsidP="005078D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Muster „</w:t>
      </w:r>
      <w:r w:rsidR="00D061E2" w:rsidRPr="00BA78A6">
        <w:rPr>
          <w:rFonts w:ascii="Arial" w:hAnsi="Arial" w:cs="Arial"/>
          <w:b/>
          <w:bCs/>
          <w:sz w:val="24"/>
          <w:szCs w:val="24"/>
        </w:rPr>
        <w:t>Anmeldung der Auflösung und der L</w:t>
      </w:r>
      <w:r>
        <w:rPr>
          <w:rFonts w:ascii="Arial" w:hAnsi="Arial" w:cs="Arial"/>
          <w:b/>
          <w:bCs/>
          <w:sz w:val="24"/>
          <w:szCs w:val="24"/>
        </w:rPr>
        <w:t xml:space="preserve">iquidatoren“ zum </w:t>
      </w:r>
      <w:r w:rsidRPr="00BA78A6">
        <w:rPr>
          <w:rFonts w:ascii="Arial" w:hAnsi="Arial" w:cs="Arial"/>
          <w:b/>
          <w:bCs/>
          <w:sz w:val="24"/>
          <w:szCs w:val="24"/>
        </w:rPr>
        <w:t>Vereinsregister:</w:t>
      </w:r>
    </w:p>
    <w:p w:rsidR="00D061E2" w:rsidRPr="00D55765" w:rsidRDefault="00D061E2" w:rsidP="005078D3">
      <w:pPr>
        <w:spacing w:line="276" w:lineRule="auto"/>
        <w:rPr>
          <w:rFonts w:ascii="Arial" w:hAnsi="Arial" w:cs="Arial"/>
          <w:sz w:val="28"/>
        </w:rPr>
      </w:pPr>
    </w:p>
    <w:p w:rsidR="00BA78A6" w:rsidRDefault="00BA78A6" w:rsidP="005078D3">
      <w:pPr>
        <w:spacing w:line="276" w:lineRule="auto"/>
        <w:rPr>
          <w:rFonts w:ascii="Arial" w:hAnsi="Arial" w:cs="Arial"/>
          <w:sz w:val="22"/>
          <w:szCs w:val="22"/>
        </w:rPr>
      </w:pP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 xml:space="preserve">An das                                                             </w:t>
      </w:r>
      <w:r w:rsidR="00670136">
        <w:rPr>
          <w:rFonts w:ascii="Arial" w:hAnsi="Arial" w:cs="Arial"/>
          <w:sz w:val="22"/>
          <w:szCs w:val="22"/>
        </w:rPr>
        <w:tab/>
      </w:r>
      <w:r w:rsidR="00670136">
        <w:rPr>
          <w:rFonts w:ascii="Arial" w:hAnsi="Arial" w:cs="Arial"/>
          <w:sz w:val="22"/>
          <w:szCs w:val="22"/>
        </w:rPr>
        <w:tab/>
      </w:r>
      <w:r w:rsidRPr="00BA78A6">
        <w:rPr>
          <w:rFonts w:ascii="Arial" w:hAnsi="Arial" w:cs="Arial"/>
          <w:sz w:val="22"/>
          <w:szCs w:val="22"/>
        </w:rPr>
        <w:t>Ort, Datum.......</w:t>
      </w:r>
      <w:bookmarkStart w:id="0" w:name="_GoBack"/>
      <w:bookmarkEnd w:id="0"/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>Amtsgericht Ulm</w:t>
      </w: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>-Vereinsregister -</w:t>
      </w: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>Postfach 2411</w:t>
      </w: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>89014 Ulm</w:t>
      </w: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</w:p>
    <w:p w:rsidR="00D061E2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b/>
          <w:sz w:val="22"/>
          <w:szCs w:val="22"/>
        </w:rPr>
        <w:t>VR</w:t>
      </w:r>
      <w:r w:rsidR="00BA78A6" w:rsidRPr="00BA78A6">
        <w:rPr>
          <w:rFonts w:ascii="Arial" w:hAnsi="Arial" w:cs="Arial"/>
          <w:b/>
          <w:sz w:val="22"/>
          <w:szCs w:val="22"/>
        </w:rPr>
        <w:t xml:space="preserve"> </w:t>
      </w:r>
      <w:r w:rsidRPr="00BA78A6">
        <w:rPr>
          <w:rFonts w:ascii="Arial" w:hAnsi="Arial" w:cs="Arial"/>
          <w:sz w:val="22"/>
          <w:szCs w:val="22"/>
        </w:rPr>
        <w:t xml:space="preserve">.... </w:t>
      </w:r>
      <w:r w:rsidR="00BA78A6">
        <w:rPr>
          <w:rFonts w:ascii="Arial" w:hAnsi="Arial" w:cs="Arial"/>
          <w:sz w:val="22"/>
          <w:szCs w:val="22"/>
        </w:rPr>
        <w:t>(Vereinsregisternummer</w:t>
      </w:r>
      <w:r w:rsidRPr="00BA78A6">
        <w:rPr>
          <w:rFonts w:ascii="Arial" w:hAnsi="Arial" w:cs="Arial"/>
          <w:sz w:val="22"/>
          <w:szCs w:val="22"/>
        </w:rPr>
        <w:t xml:space="preserve">) </w:t>
      </w:r>
      <w:r w:rsidR="00BA78A6">
        <w:rPr>
          <w:rFonts w:ascii="Arial" w:hAnsi="Arial" w:cs="Arial"/>
          <w:sz w:val="22"/>
          <w:szCs w:val="22"/>
        </w:rPr>
        <w:br/>
      </w:r>
      <w:r w:rsidRPr="00BA78A6">
        <w:rPr>
          <w:rFonts w:ascii="Arial" w:hAnsi="Arial" w:cs="Arial"/>
          <w:b/>
          <w:sz w:val="22"/>
          <w:szCs w:val="22"/>
        </w:rPr>
        <w:t xml:space="preserve">Verein </w:t>
      </w:r>
      <w:r w:rsidRPr="00BA78A6">
        <w:rPr>
          <w:rFonts w:ascii="Arial" w:hAnsi="Arial" w:cs="Arial"/>
          <w:sz w:val="22"/>
          <w:szCs w:val="22"/>
        </w:rPr>
        <w:t xml:space="preserve">..... </w:t>
      </w:r>
      <w:r w:rsidR="00BA78A6">
        <w:rPr>
          <w:rFonts w:ascii="Arial" w:hAnsi="Arial" w:cs="Arial"/>
          <w:sz w:val="22"/>
          <w:szCs w:val="22"/>
        </w:rPr>
        <w:t>(Name des Vereins</w:t>
      </w:r>
      <w:r w:rsidRPr="00BA78A6">
        <w:rPr>
          <w:rFonts w:ascii="Arial" w:hAnsi="Arial" w:cs="Arial"/>
          <w:sz w:val="22"/>
          <w:szCs w:val="22"/>
        </w:rPr>
        <w:t>)</w:t>
      </w:r>
    </w:p>
    <w:p w:rsidR="00BA78A6" w:rsidRPr="00BA78A6" w:rsidRDefault="00BA78A6" w:rsidP="005078D3">
      <w:pPr>
        <w:spacing w:line="276" w:lineRule="auto"/>
        <w:rPr>
          <w:rFonts w:ascii="Arial" w:hAnsi="Arial" w:cs="Arial"/>
          <w:sz w:val="22"/>
          <w:szCs w:val="22"/>
        </w:rPr>
      </w:pPr>
    </w:p>
    <w:p w:rsidR="00D061E2" w:rsidRPr="00DD5EE6" w:rsidRDefault="00D061E2" w:rsidP="005078D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D5EE6">
        <w:rPr>
          <w:rFonts w:ascii="Arial" w:hAnsi="Arial" w:cs="Arial"/>
          <w:b/>
          <w:sz w:val="22"/>
          <w:szCs w:val="22"/>
        </w:rPr>
        <w:t>Anmeldung der Auflösung des Vereins und der Liquidatoren</w:t>
      </w: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>Die unterzeichneten Liquidatoren melden zur Eintragung in das Vereinsregister an:</w:t>
      </w:r>
    </w:p>
    <w:p w:rsidR="00D061E2" w:rsidRPr="00BA78A6" w:rsidRDefault="00D061E2" w:rsidP="005078D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D061E2" w:rsidRPr="00BA78A6" w:rsidRDefault="00D061E2" w:rsidP="005078D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A78A6">
        <w:rPr>
          <w:rFonts w:ascii="Arial" w:hAnsi="Arial" w:cs="Arial"/>
          <w:sz w:val="22"/>
          <w:szCs w:val="22"/>
        </w:rPr>
        <w:t xml:space="preserve">In der Mitgliederversammlung vom .... </w:t>
      </w:r>
      <w:r w:rsidR="00BA78A6">
        <w:rPr>
          <w:rFonts w:ascii="Arial" w:hAnsi="Arial" w:cs="Arial"/>
          <w:sz w:val="22"/>
          <w:szCs w:val="22"/>
        </w:rPr>
        <w:t>(Datum</w:t>
      </w:r>
      <w:r w:rsidRPr="00BA78A6">
        <w:rPr>
          <w:rFonts w:ascii="Arial" w:hAnsi="Arial" w:cs="Arial"/>
          <w:sz w:val="22"/>
          <w:szCs w:val="22"/>
        </w:rPr>
        <w:t>) wurde die Auflösung des Vereins beschlossen.</w:t>
      </w:r>
      <w:r w:rsidR="00781687" w:rsidRPr="00BA78A6">
        <w:rPr>
          <w:rFonts w:ascii="Arial" w:hAnsi="Arial" w:cs="Arial"/>
          <w:sz w:val="22"/>
          <w:szCs w:val="22"/>
        </w:rPr>
        <w:br/>
      </w:r>
    </w:p>
    <w:p w:rsidR="00D061E2" w:rsidRPr="00BA78A6" w:rsidRDefault="00D061E2" w:rsidP="005078D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A78A6">
        <w:rPr>
          <w:rFonts w:ascii="Arial" w:hAnsi="Arial" w:cs="Arial"/>
          <w:sz w:val="22"/>
          <w:szCs w:val="22"/>
        </w:rPr>
        <w:t>Zu Liquidatoren wurden gewählt</w:t>
      </w:r>
      <w:r w:rsidR="006F31F7" w:rsidRPr="00BA78A6">
        <w:rPr>
          <w:rFonts w:ascii="Arial" w:hAnsi="Arial" w:cs="Arial"/>
          <w:sz w:val="22"/>
          <w:szCs w:val="22"/>
        </w:rPr>
        <w:t>/sind</w:t>
      </w:r>
      <w:r w:rsidR="00806A0A" w:rsidRPr="00BA78A6">
        <w:rPr>
          <w:rFonts w:ascii="Arial" w:hAnsi="Arial" w:cs="Arial"/>
          <w:sz w:val="22"/>
          <w:szCs w:val="22"/>
        </w:rPr>
        <w:t>:</w:t>
      </w:r>
      <w:r w:rsidRPr="00BA78A6">
        <w:rPr>
          <w:rFonts w:ascii="Arial" w:hAnsi="Arial" w:cs="Arial"/>
          <w:sz w:val="22"/>
          <w:szCs w:val="22"/>
        </w:rPr>
        <w:t xml:space="preserve"> </w:t>
      </w:r>
      <w:r w:rsidR="00BA78A6">
        <w:rPr>
          <w:rFonts w:ascii="Arial" w:hAnsi="Arial" w:cs="Arial"/>
          <w:sz w:val="22"/>
          <w:szCs w:val="22"/>
        </w:rPr>
        <w:br/>
        <w:t xml:space="preserve">a) </w:t>
      </w:r>
      <w:r w:rsidR="00806A0A" w:rsidRPr="00BA78A6">
        <w:rPr>
          <w:rFonts w:ascii="Arial" w:hAnsi="Arial" w:cs="Arial"/>
          <w:sz w:val="22"/>
          <w:szCs w:val="22"/>
        </w:rPr>
        <w:t xml:space="preserve">… </w:t>
      </w:r>
      <w:r w:rsidRPr="00BA78A6">
        <w:rPr>
          <w:rFonts w:ascii="Arial" w:hAnsi="Arial" w:cs="Arial"/>
          <w:sz w:val="22"/>
          <w:szCs w:val="22"/>
        </w:rPr>
        <w:t>(</w:t>
      </w:r>
      <w:r w:rsidR="00BA78A6">
        <w:rPr>
          <w:rFonts w:ascii="Arial" w:hAnsi="Arial" w:cs="Arial"/>
          <w:sz w:val="22"/>
          <w:szCs w:val="22"/>
        </w:rPr>
        <w:t xml:space="preserve">jeweils </w:t>
      </w:r>
      <w:r w:rsidRPr="00BA78A6">
        <w:rPr>
          <w:rFonts w:ascii="Arial" w:hAnsi="Arial" w:cs="Arial"/>
          <w:sz w:val="22"/>
          <w:szCs w:val="22"/>
        </w:rPr>
        <w:t>Vor-und Zuname, Geburtsdatum, Anschrift)</w:t>
      </w:r>
      <w:r w:rsidR="00BA78A6">
        <w:rPr>
          <w:rFonts w:ascii="Arial" w:hAnsi="Arial" w:cs="Arial"/>
          <w:sz w:val="22"/>
          <w:szCs w:val="22"/>
        </w:rPr>
        <w:br/>
        <w:t>b) …</w:t>
      </w:r>
      <w:r w:rsidR="00DD5EE6">
        <w:rPr>
          <w:rFonts w:ascii="Arial" w:hAnsi="Arial" w:cs="Arial"/>
          <w:sz w:val="22"/>
          <w:szCs w:val="22"/>
        </w:rPr>
        <w:br/>
        <w:t>…</w:t>
      </w:r>
    </w:p>
    <w:p w:rsidR="00D061E2" w:rsidRPr="00BA78A6" w:rsidRDefault="00D061E2" w:rsidP="005078D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 xml:space="preserve">(Falls keine Liquidatoren gewählt wurden, erfolgt die Liquidation durch die bisherigen Vorstandsmitglieder als Liquidatoren. In diesem Fall sind dann diese </w:t>
      </w:r>
      <w:r w:rsidR="00BA78A6">
        <w:rPr>
          <w:rFonts w:ascii="Arial" w:hAnsi="Arial" w:cs="Arial"/>
          <w:sz w:val="22"/>
          <w:szCs w:val="22"/>
        </w:rPr>
        <w:t>anzugeben</w:t>
      </w:r>
      <w:r w:rsidRPr="00BA78A6">
        <w:rPr>
          <w:rFonts w:ascii="Arial" w:hAnsi="Arial" w:cs="Arial"/>
          <w:sz w:val="22"/>
          <w:szCs w:val="22"/>
        </w:rPr>
        <w:t>)</w:t>
      </w:r>
      <w:r w:rsidR="00781687" w:rsidRPr="00BA78A6">
        <w:rPr>
          <w:rFonts w:ascii="Arial" w:hAnsi="Arial" w:cs="Arial"/>
          <w:sz w:val="22"/>
          <w:szCs w:val="22"/>
        </w:rPr>
        <w:br/>
      </w:r>
    </w:p>
    <w:p w:rsidR="001B6D4E" w:rsidRPr="00BA78A6" w:rsidRDefault="001B6D4E" w:rsidP="005078D3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 xml:space="preserve">Die Liquidatoren vertreten den Verein wie folgt: </w:t>
      </w:r>
      <w:r w:rsidR="003D1ABB" w:rsidRPr="00BA78A6">
        <w:rPr>
          <w:rFonts w:ascii="Arial" w:hAnsi="Arial" w:cs="Arial"/>
          <w:sz w:val="22"/>
          <w:szCs w:val="22"/>
        </w:rPr>
        <w:t xml:space="preserve"> </w:t>
      </w:r>
      <w:r w:rsidRPr="00BA78A6">
        <w:rPr>
          <w:rFonts w:ascii="Arial" w:hAnsi="Arial" w:cs="Arial"/>
          <w:sz w:val="22"/>
          <w:szCs w:val="22"/>
        </w:rPr>
        <w:t>…</w:t>
      </w:r>
      <w:r w:rsidR="003D1ABB" w:rsidRPr="00BA78A6">
        <w:rPr>
          <w:rFonts w:ascii="Arial" w:hAnsi="Arial" w:cs="Arial"/>
          <w:sz w:val="22"/>
          <w:szCs w:val="22"/>
        </w:rPr>
        <w:t xml:space="preserve"> </w:t>
      </w:r>
      <w:r w:rsidR="003D1ABB" w:rsidRPr="00BA78A6">
        <w:rPr>
          <w:rFonts w:ascii="Arial" w:hAnsi="Arial" w:cs="Arial"/>
          <w:sz w:val="22"/>
          <w:szCs w:val="22"/>
        </w:rPr>
        <w:br/>
        <w:t>(s. Satzung / Beschlussfassung; gesetzl. Regelung: „Die Liquidatoren vertreten den Verein gemeinsam.“)</w:t>
      </w: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 xml:space="preserve">In der Anlage ist beigefügt: </w:t>
      </w:r>
      <w:r w:rsidR="000D1B67">
        <w:rPr>
          <w:rFonts w:ascii="Arial" w:hAnsi="Arial" w:cs="Arial"/>
          <w:sz w:val="22"/>
          <w:szCs w:val="22"/>
        </w:rPr>
        <w:br/>
      </w:r>
      <w:r w:rsidRPr="00BA78A6">
        <w:rPr>
          <w:rFonts w:ascii="Arial" w:hAnsi="Arial" w:cs="Arial"/>
          <w:sz w:val="22"/>
          <w:szCs w:val="22"/>
        </w:rPr>
        <w:t xml:space="preserve">Abschrift </w:t>
      </w:r>
      <w:r w:rsidR="005078D3">
        <w:rPr>
          <w:rFonts w:ascii="Arial" w:hAnsi="Arial" w:cs="Arial"/>
          <w:sz w:val="22"/>
          <w:szCs w:val="22"/>
        </w:rPr>
        <w:t xml:space="preserve">(Kopie) </w:t>
      </w:r>
      <w:r w:rsidR="00DD68B5">
        <w:rPr>
          <w:rFonts w:ascii="Arial" w:hAnsi="Arial" w:cs="Arial"/>
          <w:sz w:val="22"/>
          <w:szCs w:val="22"/>
        </w:rPr>
        <w:t>des Protokolls</w:t>
      </w:r>
      <w:r w:rsidR="000D1B67">
        <w:rPr>
          <w:rFonts w:ascii="Arial" w:hAnsi="Arial" w:cs="Arial"/>
          <w:sz w:val="22"/>
          <w:szCs w:val="22"/>
        </w:rPr>
        <w:t xml:space="preserve"> </w:t>
      </w:r>
      <w:r w:rsidR="000D1B67">
        <w:rPr>
          <w:rFonts w:ascii="Arial" w:hAnsi="Arial" w:cs="Arial"/>
          <w:sz w:val="22"/>
          <w:szCs w:val="22"/>
        </w:rPr>
        <w:br/>
        <w:t>(ggf.: Freistellungsbescheinigung des Finanzamtes)</w:t>
      </w: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</w:p>
    <w:p w:rsidR="00BA78A6" w:rsidRDefault="00BA78A6" w:rsidP="005078D3">
      <w:pPr>
        <w:spacing w:line="276" w:lineRule="auto"/>
        <w:rPr>
          <w:rFonts w:ascii="Arial" w:hAnsi="Arial" w:cs="Arial"/>
          <w:sz w:val="22"/>
          <w:szCs w:val="22"/>
        </w:rPr>
      </w:pP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>............</w:t>
      </w:r>
    </w:p>
    <w:p w:rsidR="00D061E2" w:rsidRPr="00BA78A6" w:rsidRDefault="00D061E2" w:rsidP="005078D3">
      <w:pPr>
        <w:spacing w:line="276" w:lineRule="auto"/>
        <w:rPr>
          <w:rFonts w:ascii="Arial" w:hAnsi="Arial" w:cs="Arial"/>
          <w:sz w:val="22"/>
          <w:szCs w:val="22"/>
        </w:rPr>
      </w:pPr>
      <w:r w:rsidRPr="00BA78A6">
        <w:rPr>
          <w:rFonts w:ascii="Arial" w:hAnsi="Arial" w:cs="Arial"/>
          <w:sz w:val="22"/>
          <w:szCs w:val="22"/>
        </w:rPr>
        <w:t>(</w:t>
      </w:r>
      <w:r w:rsidR="00D55765" w:rsidRPr="00BA78A6">
        <w:rPr>
          <w:rFonts w:ascii="Arial" w:hAnsi="Arial" w:cs="Arial"/>
          <w:sz w:val="22"/>
          <w:szCs w:val="22"/>
        </w:rPr>
        <w:t>Unterschriften der</w:t>
      </w:r>
      <w:r w:rsidR="007A219D" w:rsidRPr="00BA78A6">
        <w:rPr>
          <w:rFonts w:ascii="Arial" w:hAnsi="Arial" w:cs="Arial"/>
          <w:sz w:val="22"/>
          <w:szCs w:val="22"/>
        </w:rPr>
        <w:t xml:space="preserve"> Vorstandsmitglieder / </w:t>
      </w:r>
      <w:r w:rsidRPr="00BA78A6">
        <w:rPr>
          <w:rFonts w:ascii="Arial" w:hAnsi="Arial" w:cs="Arial"/>
          <w:sz w:val="22"/>
          <w:szCs w:val="22"/>
        </w:rPr>
        <w:t xml:space="preserve">Liquidatoren </w:t>
      </w:r>
      <w:r w:rsidR="000D1B67">
        <w:rPr>
          <w:rFonts w:ascii="Arial" w:hAnsi="Arial" w:cs="Arial"/>
          <w:sz w:val="22"/>
          <w:szCs w:val="22"/>
        </w:rPr>
        <w:t>in vertretungsberechtigter Zahl</w:t>
      </w:r>
      <w:r w:rsidR="007A219D" w:rsidRPr="00BA78A6">
        <w:rPr>
          <w:rFonts w:ascii="Arial" w:hAnsi="Arial" w:cs="Arial"/>
          <w:sz w:val="22"/>
          <w:szCs w:val="22"/>
        </w:rPr>
        <w:t>)</w:t>
      </w:r>
    </w:p>
    <w:p w:rsidR="00D061E2" w:rsidRPr="00D55765" w:rsidRDefault="00D061E2" w:rsidP="005078D3">
      <w:pPr>
        <w:spacing w:line="276" w:lineRule="auto"/>
        <w:rPr>
          <w:rFonts w:ascii="Arial" w:hAnsi="Arial" w:cs="Arial"/>
          <w:sz w:val="18"/>
        </w:rPr>
      </w:pPr>
    </w:p>
    <w:p w:rsidR="00D061E2" w:rsidRPr="00D55765" w:rsidRDefault="00D061E2" w:rsidP="005078D3">
      <w:pPr>
        <w:spacing w:line="276" w:lineRule="auto"/>
        <w:rPr>
          <w:rFonts w:ascii="Arial" w:hAnsi="Arial" w:cs="Arial"/>
          <w:sz w:val="18"/>
        </w:rPr>
      </w:pPr>
    </w:p>
    <w:p w:rsidR="00D061E2" w:rsidRPr="00DD5EE6" w:rsidRDefault="00D061E2" w:rsidP="005078D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D5EE6">
        <w:rPr>
          <w:rFonts w:ascii="Arial" w:hAnsi="Arial" w:cs="Arial"/>
          <w:b/>
          <w:sz w:val="22"/>
          <w:szCs w:val="22"/>
        </w:rPr>
        <w:t xml:space="preserve">Die Unterschriften sind vom Notar bzw. Ratschreiber </w:t>
      </w:r>
      <w:r w:rsidR="007A219D" w:rsidRPr="00DD5EE6">
        <w:rPr>
          <w:rFonts w:ascii="Arial" w:hAnsi="Arial" w:cs="Arial"/>
          <w:b/>
          <w:sz w:val="22"/>
          <w:szCs w:val="22"/>
        </w:rPr>
        <w:t>(bei Gemeind</w:t>
      </w:r>
      <w:r w:rsidR="00A27E48" w:rsidRPr="00DD5EE6">
        <w:rPr>
          <w:rFonts w:ascii="Arial" w:hAnsi="Arial" w:cs="Arial"/>
          <w:b/>
          <w:sz w:val="22"/>
          <w:szCs w:val="22"/>
        </w:rPr>
        <w:t>enverwaltung</w:t>
      </w:r>
      <w:r w:rsidR="007A219D" w:rsidRPr="00DD5EE6">
        <w:rPr>
          <w:rFonts w:ascii="Arial" w:hAnsi="Arial" w:cs="Arial"/>
          <w:b/>
          <w:sz w:val="22"/>
          <w:szCs w:val="22"/>
        </w:rPr>
        <w:t>)</w:t>
      </w:r>
      <w:r w:rsidRPr="00DD5EE6">
        <w:rPr>
          <w:rFonts w:ascii="Arial" w:hAnsi="Arial" w:cs="Arial"/>
          <w:b/>
          <w:sz w:val="22"/>
          <w:szCs w:val="22"/>
        </w:rPr>
        <w:t xml:space="preserve"> </w:t>
      </w:r>
      <w:r w:rsidR="007A219D" w:rsidRPr="00DD5EE6">
        <w:rPr>
          <w:rFonts w:ascii="Arial" w:hAnsi="Arial" w:cs="Arial"/>
          <w:b/>
          <w:sz w:val="22"/>
          <w:szCs w:val="22"/>
        </w:rPr>
        <w:t xml:space="preserve">öffentlich zu </w:t>
      </w:r>
      <w:r w:rsidRPr="00DD5EE6">
        <w:rPr>
          <w:rFonts w:ascii="Arial" w:hAnsi="Arial" w:cs="Arial"/>
          <w:b/>
          <w:sz w:val="22"/>
          <w:szCs w:val="22"/>
        </w:rPr>
        <w:t xml:space="preserve">beglaubigen. </w:t>
      </w:r>
    </w:p>
    <w:sectPr w:rsidR="00D061E2" w:rsidRPr="00DD5EE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09C"/>
    <w:multiLevelType w:val="hybridMultilevel"/>
    <w:tmpl w:val="51EC54F4"/>
    <w:lvl w:ilvl="0" w:tplc="0407000F">
      <w:start w:val="1"/>
      <w:numFmt w:val="decimal"/>
      <w:lvlText w:val="%1."/>
      <w:lvlJc w:val="left"/>
      <w:pPr>
        <w:ind w:left="1423" w:hanging="360"/>
      </w:pPr>
    </w:lvl>
    <w:lvl w:ilvl="1" w:tplc="04070019" w:tentative="1">
      <w:start w:val="1"/>
      <w:numFmt w:val="lowerLetter"/>
      <w:lvlText w:val="%2."/>
      <w:lvlJc w:val="left"/>
      <w:pPr>
        <w:ind w:left="2143" w:hanging="360"/>
      </w:pPr>
    </w:lvl>
    <w:lvl w:ilvl="2" w:tplc="0407001B" w:tentative="1">
      <w:start w:val="1"/>
      <w:numFmt w:val="lowerRoman"/>
      <w:lvlText w:val="%3."/>
      <w:lvlJc w:val="right"/>
      <w:pPr>
        <w:ind w:left="2863" w:hanging="180"/>
      </w:pPr>
    </w:lvl>
    <w:lvl w:ilvl="3" w:tplc="0407000F" w:tentative="1">
      <w:start w:val="1"/>
      <w:numFmt w:val="decimal"/>
      <w:lvlText w:val="%4."/>
      <w:lvlJc w:val="left"/>
      <w:pPr>
        <w:ind w:left="3583" w:hanging="360"/>
      </w:pPr>
    </w:lvl>
    <w:lvl w:ilvl="4" w:tplc="04070019" w:tentative="1">
      <w:start w:val="1"/>
      <w:numFmt w:val="lowerLetter"/>
      <w:lvlText w:val="%5."/>
      <w:lvlJc w:val="left"/>
      <w:pPr>
        <w:ind w:left="4303" w:hanging="360"/>
      </w:pPr>
    </w:lvl>
    <w:lvl w:ilvl="5" w:tplc="0407001B" w:tentative="1">
      <w:start w:val="1"/>
      <w:numFmt w:val="lowerRoman"/>
      <w:lvlText w:val="%6."/>
      <w:lvlJc w:val="right"/>
      <w:pPr>
        <w:ind w:left="5023" w:hanging="180"/>
      </w:pPr>
    </w:lvl>
    <w:lvl w:ilvl="6" w:tplc="0407000F" w:tentative="1">
      <w:start w:val="1"/>
      <w:numFmt w:val="decimal"/>
      <w:lvlText w:val="%7."/>
      <w:lvlJc w:val="left"/>
      <w:pPr>
        <w:ind w:left="5743" w:hanging="360"/>
      </w:pPr>
    </w:lvl>
    <w:lvl w:ilvl="7" w:tplc="04070019" w:tentative="1">
      <w:start w:val="1"/>
      <w:numFmt w:val="lowerLetter"/>
      <w:lvlText w:val="%8."/>
      <w:lvlJc w:val="left"/>
      <w:pPr>
        <w:ind w:left="6463" w:hanging="360"/>
      </w:pPr>
    </w:lvl>
    <w:lvl w:ilvl="8" w:tplc="0407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EF25121"/>
    <w:multiLevelType w:val="hybridMultilevel"/>
    <w:tmpl w:val="990875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A196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63AC0481"/>
    <w:multiLevelType w:val="hybridMultilevel"/>
    <w:tmpl w:val="061A6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E0D2E"/>
    <w:rsid w:val="000514A6"/>
    <w:rsid w:val="000D1B67"/>
    <w:rsid w:val="000D46E4"/>
    <w:rsid w:val="00125134"/>
    <w:rsid w:val="00145DBC"/>
    <w:rsid w:val="001B6D4E"/>
    <w:rsid w:val="0020045B"/>
    <w:rsid w:val="002D02C3"/>
    <w:rsid w:val="003554B3"/>
    <w:rsid w:val="003D1ABB"/>
    <w:rsid w:val="005078D3"/>
    <w:rsid w:val="0058277F"/>
    <w:rsid w:val="005C34A1"/>
    <w:rsid w:val="00631370"/>
    <w:rsid w:val="00670136"/>
    <w:rsid w:val="006E117B"/>
    <w:rsid w:val="006F31F7"/>
    <w:rsid w:val="00760586"/>
    <w:rsid w:val="00781687"/>
    <w:rsid w:val="007A219D"/>
    <w:rsid w:val="00806A0A"/>
    <w:rsid w:val="008700D2"/>
    <w:rsid w:val="008E60E2"/>
    <w:rsid w:val="00960CF3"/>
    <w:rsid w:val="00A27E48"/>
    <w:rsid w:val="00A6258D"/>
    <w:rsid w:val="00B740B0"/>
    <w:rsid w:val="00BA78A6"/>
    <w:rsid w:val="00BC1BDE"/>
    <w:rsid w:val="00C23A2D"/>
    <w:rsid w:val="00C5478C"/>
    <w:rsid w:val="00C80DE4"/>
    <w:rsid w:val="00D061E2"/>
    <w:rsid w:val="00D55765"/>
    <w:rsid w:val="00D628D0"/>
    <w:rsid w:val="00DD5EE6"/>
    <w:rsid w:val="00DD68B5"/>
    <w:rsid w:val="00F01C73"/>
    <w:rsid w:val="00FA5A43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A3514"/>
  <w15:docId w15:val="{DCFAFD97-2E90-4DFA-A51D-AA3811E6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über die Auflösung (Liquidation)</vt:lpstr>
    </vt:vector>
  </TitlesOfParts>
  <Company>LBW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über die Auflösung (Liquidation)</dc:title>
  <dc:creator>Hauf</dc:creator>
  <cp:lastModifiedBy>Hoof, Elisabeth (AG Ulm)</cp:lastModifiedBy>
  <cp:revision>34</cp:revision>
  <cp:lastPrinted>2018-02-23T11:57:00Z</cp:lastPrinted>
  <dcterms:created xsi:type="dcterms:W3CDTF">2014-07-15T06:16:00Z</dcterms:created>
  <dcterms:modified xsi:type="dcterms:W3CDTF">2019-06-05T10:13:00Z</dcterms:modified>
</cp:coreProperties>
</file>